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3" w:rsidRDefault="009F6E73" w:rsidP="009F6E73">
      <w:pPr>
        <w:pStyle w:val="Ttulo"/>
        <w:ind w:left="2552" w:right="1041"/>
        <w:rPr>
          <w:rFonts w:ascii="Agency FB" w:hAnsi="Agency FB"/>
          <w:b w:val="0"/>
          <w:i/>
          <w:noProof/>
          <w:color w:val="000080"/>
          <w:sz w:val="40"/>
          <w:szCs w:val="40"/>
        </w:rPr>
      </w:pPr>
      <w:r>
        <w:rPr>
          <w:rFonts w:ascii="Agency FB" w:hAnsi="Agency FB"/>
          <w:b w:val="0"/>
          <w:i/>
          <w:noProof/>
          <w:color w:val="000080"/>
          <w:sz w:val="40"/>
          <w:szCs w:val="40"/>
        </w:rPr>
        <w:drawing>
          <wp:inline distT="0" distB="0" distL="0" distR="0">
            <wp:extent cx="781050" cy="704850"/>
            <wp:effectExtent l="0" t="0" r="0" b="0"/>
            <wp:docPr id="1" name="Imagem 1" descr="http://www.sigeor.sebrae.com.br/marcas/brasão%20vass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sigeor.sebrae.com.br/marcas/brasão%20vassour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PREFEITURA MUNICIPAL DE VASSOURAS/RJ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SAÚDE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AVISO DE LICITAÇÃO</w:t>
      </w:r>
    </w:p>
    <w:p w:rsidR="009F6E73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DE4E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 xml:space="preserve">Torno público a realização do </w:t>
      </w:r>
      <w:r w:rsidR="00BF2C47">
        <w:rPr>
          <w:rFonts w:ascii="Arial" w:hAnsi="Arial" w:cs="Arial"/>
          <w:b/>
          <w:sz w:val="18"/>
          <w:szCs w:val="18"/>
        </w:rPr>
        <w:t>PREGÃO PRESENCIAL</w:t>
      </w:r>
      <w:r w:rsidRPr="00F21572">
        <w:rPr>
          <w:rFonts w:ascii="Arial" w:hAnsi="Arial" w:cs="Arial"/>
          <w:b/>
          <w:sz w:val="18"/>
          <w:szCs w:val="18"/>
        </w:rPr>
        <w:t xml:space="preserve"> N° 0</w:t>
      </w:r>
      <w:r w:rsidR="002F370B">
        <w:rPr>
          <w:rFonts w:ascii="Arial" w:hAnsi="Arial" w:cs="Arial"/>
          <w:b/>
          <w:sz w:val="18"/>
          <w:szCs w:val="18"/>
        </w:rPr>
        <w:t>14</w:t>
      </w:r>
      <w:r w:rsidRPr="00F21572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6</w:t>
      </w:r>
      <w:r w:rsidRPr="00F21572">
        <w:rPr>
          <w:rFonts w:ascii="Arial" w:hAnsi="Arial" w:cs="Arial"/>
          <w:sz w:val="18"/>
          <w:szCs w:val="18"/>
        </w:rPr>
        <w:t>,</w:t>
      </w:r>
      <w:r w:rsidR="002F370B">
        <w:rPr>
          <w:rFonts w:ascii="Arial" w:hAnsi="Arial" w:cs="Arial"/>
          <w:sz w:val="18"/>
          <w:szCs w:val="18"/>
        </w:rPr>
        <w:t xml:space="preserve"> no dia 03/06/2016, às 10h,</w:t>
      </w:r>
      <w:r w:rsidRPr="00F21572">
        <w:rPr>
          <w:rFonts w:ascii="Arial" w:hAnsi="Arial" w:cs="Arial"/>
          <w:sz w:val="18"/>
          <w:szCs w:val="18"/>
        </w:rPr>
        <w:t xml:space="preserve"> que tem como objeto a</w:t>
      </w:r>
      <w:r w:rsidR="002B013B">
        <w:rPr>
          <w:rFonts w:ascii="Arial" w:hAnsi="Arial" w:cs="Arial"/>
          <w:b/>
          <w:color w:val="000000"/>
          <w:sz w:val="18"/>
          <w:szCs w:val="18"/>
        </w:rPr>
        <w:t xml:space="preserve"> A</w:t>
      </w:r>
      <w:r w:rsidRPr="00F21572">
        <w:rPr>
          <w:rFonts w:ascii="Arial" w:hAnsi="Arial" w:cs="Arial"/>
          <w:b/>
          <w:color w:val="000000"/>
          <w:sz w:val="18"/>
          <w:szCs w:val="18"/>
        </w:rPr>
        <w:t xml:space="preserve">quisição de </w:t>
      </w:r>
      <w:r w:rsidR="002F370B">
        <w:rPr>
          <w:rFonts w:ascii="Arial" w:hAnsi="Arial" w:cs="Arial"/>
          <w:b/>
          <w:color w:val="000000"/>
          <w:sz w:val="18"/>
          <w:szCs w:val="18"/>
        </w:rPr>
        <w:t>eletrodomésticos e outros materiais</w:t>
      </w:r>
      <w:r w:rsidRPr="00F21572">
        <w:rPr>
          <w:rFonts w:ascii="Arial" w:hAnsi="Arial" w:cs="Arial"/>
          <w:color w:val="000000"/>
          <w:sz w:val="18"/>
          <w:szCs w:val="18"/>
        </w:rPr>
        <w:t>.</w:t>
      </w:r>
      <w:r w:rsidR="002F370B">
        <w:rPr>
          <w:rFonts w:ascii="Arial" w:hAnsi="Arial" w:cs="Arial"/>
          <w:color w:val="000000"/>
          <w:sz w:val="18"/>
          <w:szCs w:val="18"/>
        </w:rPr>
        <w:t xml:space="preserve"> End.</w:t>
      </w:r>
      <w:r w:rsidR="00332374">
        <w:rPr>
          <w:rFonts w:ascii="Arial" w:hAnsi="Arial" w:cs="Arial"/>
          <w:color w:val="000000"/>
          <w:sz w:val="18"/>
          <w:szCs w:val="18"/>
        </w:rPr>
        <w:t xml:space="preserve"> </w:t>
      </w:r>
      <w:r w:rsidR="00332374">
        <w:rPr>
          <w:rFonts w:ascii="Arial" w:hAnsi="Arial" w:cs="Arial"/>
          <w:sz w:val="18"/>
          <w:szCs w:val="18"/>
        </w:rPr>
        <w:t>Pça. Jui</w:t>
      </w:r>
      <w:r w:rsidR="0042496E">
        <w:rPr>
          <w:rFonts w:ascii="Arial" w:hAnsi="Arial" w:cs="Arial"/>
          <w:sz w:val="18"/>
          <w:szCs w:val="18"/>
        </w:rPr>
        <w:t xml:space="preserve">z Machado Junior, </w:t>
      </w:r>
      <w:r w:rsidR="009838D7">
        <w:rPr>
          <w:rFonts w:ascii="Arial" w:hAnsi="Arial" w:cs="Arial"/>
          <w:sz w:val="18"/>
          <w:szCs w:val="18"/>
        </w:rPr>
        <w:t>n°</w:t>
      </w:r>
      <w:bookmarkStart w:id="0" w:name="_GoBack"/>
      <w:bookmarkEnd w:id="0"/>
      <w:r w:rsidR="0042496E">
        <w:rPr>
          <w:rFonts w:ascii="Arial" w:hAnsi="Arial" w:cs="Arial"/>
          <w:sz w:val="18"/>
          <w:szCs w:val="18"/>
        </w:rPr>
        <w:t>19, Centro, Vassouras/RJ.</w:t>
      </w:r>
      <w:r w:rsidR="00332374">
        <w:rPr>
          <w:rFonts w:ascii="Arial" w:hAnsi="Arial" w:cs="Arial"/>
          <w:sz w:val="18"/>
          <w:szCs w:val="18"/>
        </w:rPr>
        <w:t xml:space="preserve"> Informações: (24)24919650 e licitacaosaude@hotmail.com.</w:t>
      </w:r>
      <w:r w:rsidRPr="00F2157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9F6E73" w:rsidRPr="00F21572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Pr="00F21572" w:rsidRDefault="009F6E73" w:rsidP="009F6E73">
      <w:pPr>
        <w:ind w:left="2552" w:right="1041"/>
        <w:jc w:val="center"/>
        <w:rPr>
          <w:rFonts w:ascii="Arial" w:hAnsi="Arial" w:cs="Arial"/>
          <w:sz w:val="18"/>
          <w:szCs w:val="18"/>
        </w:rPr>
      </w:pPr>
    </w:p>
    <w:p w:rsidR="00894596" w:rsidRDefault="002F370B" w:rsidP="00894596">
      <w:pPr>
        <w:ind w:left="2127" w:right="9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Paulo Cesar de Almeida Junior</w:t>
      </w:r>
      <w:r>
        <w:rPr>
          <w:rFonts w:ascii="Arial" w:hAnsi="Arial" w:cs="Arial"/>
          <w:sz w:val="18"/>
          <w:szCs w:val="18"/>
        </w:rPr>
        <w:br/>
        <w:t>Matricula 300275</w:t>
      </w:r>
      <w:r w:rsidR="00894596">
        <w:rPr>
          <w:rFonts w:ascii="Arial" w:hAnsi="Arial" w:cs="Arial"/>
          <w:sz w:val="18"/>
          <w:szCs w:val="18"/>
        </w:rPr>
        <w:br/>
        <w:t>Pregoeiro</w:t>
      </w: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E04E2" w:rsidRDefault="009E04E2"/>
    <w:sectPr w:rsidR="009E04E2">
      <w:pgSz w:w="12240" w:h="15840"/>
      <w:pgMar w:top="1092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3"/>
    <w:rsid w:val="002B013B"/>
    <w:rsid w:val="002F370B"/>
    <w:rsid w:val="00332374"/>
    <w:rsid w:val="0042496E"/>
    <w:rsid w:val="0084373C"/>
    <w:rsid w:val="00894596"/>
    <w:rsid w:val="009838D7"/>
    <w:rsid w:val="009E04E2"/>
    <w:rsid w:val="009F6E73"/>
    <w:rsid w:val="00BF2C47"/>
    <w:rsid w:val="00DE4EA2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178F-6EE3-495F-AEA3-F0C8C36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F6E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Ttulo">
    <w:name w:val="Title"/>
    <w:basedOn w:val="Normal"/>
    <w:link w:val="TtuloChar"/>
    <w:qFormat/>
    <w:rsid w:val="009F6E73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rsid w:val="009F6E73"/>
    <w:rPr>
      <w:rFonts w:ascii="Symphony" w:eastAsia="Times New Roman" w:hAnsi="Symphony" w:cs="Times New Roman"/>
      <w:b/>
      <w:sz w:val="20"/>
      <w:szCs w:val="20"/>
      <w:lang w:eastAsia="pt-BR"/>
    </w:rPr>
  </w:style>
  <w:style w:type="character" w:styleId="Hyperlink">
    <w:name w:val="Hyperlink"/>
    <w:rsid w:val="009F6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Natasha Marinho Ketzer</cp:lastModifiedBy>
  <cp:revision>11</cp:revision>
  <dcterms:created xsi:type="dcterms:W3CDTF">2016-02-24T15:46:00Z</dcterms:created>
  <dcterms:modified xsi:type="dcterms:W3CDTF">2016-05-18T17:52:00Z</dcterms:modified>
</cp:coreProperties>
</file>