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1E" w:rsidRPr="00A36713" w:rsidRDefault="00F40A1E" w:rsidP="00F40A1E">
      <w:pPr>
        <w:pStyle w:val="Ttulo"/>
        <w:ind w:left="2552" w:right="7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</w:t>
      </w:r>
      <w:r w:rsidRPr="00A36713">
        <w:rPr>
          <w:rFonts w:ascii="Arial" w:hAnsi="Arial" w:cs="Arial"/>
          <w:sz w:val="18"/>
          <w:szCs w:val="18"/>
        </w:rPr>
        <w:t xml:space="preserve"> MUNICIPAL</w:t>
      </w:r>
      <w:r>
        <w:rPr>
          <w:rFonts w:ascii="Arial" w:hAnsi="Arial" w:cs="Arial"/>
          <w:sz w:val="18"/>
          <w:szCs w:val="18"/>
        </w:rPr>
        <w:t xml:space="preserve"> DE SAÚDE</w:t>
      </w:r>
      <w:r w:rsidRPr="00A36713">
        <w:rPr>
          <w:rFonts w:ascii="Arial" w:hAnsi="Arial" w:cs="Arial"/>
          <w:sz w:val="18"/>
          <w:szCs w:val="18"/>
        </w:rPr>
        <w:t xml:space="preserve"> DE VASSOURAS</w:t>
      </w:r>
      <w:r>
        <w:rPr>
          <w:rFonts w:ascii="Arial" w:hAnsi="Arial" w:cs="Arial"/>
          <w:sz w:val="18"/>
          <w:szCs w:val="18"/>
        </w:rPr>
        <w:t>-</w:t>
      </w:r>
      <w:r w:rsidRPr="00A36713">
        <w:rPr>
          <w:rFonts w:ascii="Arial" w:hAnsi="Arial" w:cs="Arial"/>
          <w:sz w:val="18"/>
          <w:szCs w:val="18"/>
        </w:rPr>
        <w:t>RJ</w:t>
      </w:r>
    </w:p>
    <w:p w:rsidR="00F40A1E" w:rsidRDefault="00F40A1E" w:rsidP="00F40A1E">
      <w:pPr>
        <w:pStyle w:val="Ttulo"/>
        <w:ind w:left="2552" w:right="707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>AVISO</w:t>
      </w:r>
      <w:r>
        <w:rPr>
          <w:rFonts w:ascii="Arial" w:hAnsi="Arial" w:cs="Arial"/>
          <w:sz w:val="18"/>
          <w:szCs w:val="18"/>
        </w:rPr>
        <w:t>S DE LICITAÇÕES</w:t>
      </w:r>
    </w:p>
    <w:p w:rsidR="00F40A1E" w:rsidRDefault="00F40A1E" w:rsidP="00F40A1E">
      <w:pPr>
        <w:pStyle w:val="Ttulo"/>
        <w:ind w:left="2552" w:right="707"/>
        <w:rPr>
          <w:rFonts w:ascii="Arial" w:hAnsi="Arial" w:cs="Arial"/>
          <w:sz w:val="18"/>
          <w:szCs w:val="18"/>
        </w:rPr>
      </w:pPr>
    </w:p>
    <w:p w:rsidR="00352C5F" w:rsidRPr="00A36713" w:rsidRDefault="00352C5F" w:rsidP="00352C5F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>Torno público a realização</w:t>
      </w:r>
      <w:r>
        <w:rPr>
          <w:rFonts w:ascii="Arial" w:hAnsi="Arial" w:cs="Arial"/>
          <w:sz w:val="18"/>
          <w:szCs w:val="18"/>
        </w:rPr>
        <w:t xml:space="preserve"> do Pregão Eletrônico 013/2021, para</w:t>
      </w:r>
      <w:r w:rsidRPr="00A36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futura e eventual aquisição de Material Para Exames Preventivos (</w:t>
      </w:r>
      <w:proofErr w:type="spellStart"/>
      <w:r>
        <w:rPr>
          <w:rFonts w:ascii="Arial" w:hAnsi="Arial" w:cs="Arial"/>
          <w:sz w:val="18"/>
          <w:szCs w:val="18"/>
        </w:rPr>
        <w:t>Papanicolau</w:t>
      </w:r>
      <w:proofErr w:type="spellEnd"/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color w:val="000000"/>
          <w:sz w:val="18"/>
          <w:szCs w:val="18"/>
        </w:rPr>
        <w:t xml:space="preserve">Dia 07/06/2021 às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10:00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h. </w:t>
      </w:r>
      <w:r w:rsidRPr="00A36713">
        <w:rPr>
          <w:rFonts w:ascii="Arial" w:hAnsi="Arial" w:cs="Arial"/>
          <w:sz w:val="18"/>
          <w:szCs w:val="18"/>
        </w:rPr>
        <w:t xml:space="preserve">Edital disponível em </w:t>
      </w:r>
      <w:r w:rsidRPr="00F317F6">
        <w:rPr>
          <w:rFonts w:ascii="Arial" w:eastAsia="Arial" w:hAnsi="Arial" w:cs="Arial"/>
          <w:sz w:val="18"/>
          <w:szCs w:val="18"/>
        </w:rPr>
        <w:t>www.comprasgovernamentais.gov.br</w:t>
      </w:r>
      <w:r>
        <w:rPr>
          <w:rFonts w:ascii="Arial" w:hAnsi="Arial" w:cs="Arial"/>
          <w:sz w:val="18"/>
          <w:szCs w:val="18"/>
        </w:rPr>
        <w:t xml:space="preserve"> e www.vassouras.rj.gov.br. Entrega das propostas até </w:t>
      </w:r>
      <w:r>
        <w:rPr>
          <w:rFonts w:ascii="Arial" w:hAnsi="Arial" w:cs="Arial"/>
          <w:b/>
          <w:sz w:val="18"/>
          <w:szCs w:val="18"/>
        </w:rPr>
        <w:t>data e horário supra</w:t>
      </w:r>
      <w:r>
        <w:rPr>
          <w:rFonts w:ascii="Arial" w:hAnsi="Arial" w:cs="Arial"/>
          <w:sz w:val="18"/>
          <w:szCs w:val="18"/>
        </w:rPr>
        <w:t>.</w:t>
      </w:r>
      <w:r w:rsidRPr="00A36713">
        <w:rPr>
          <w:rFonts w:ascii="Arial" w:hAnsi="Arial" w:cs="Arial"/>
          <w:sz w:val="18"/>
          <w:szCs w:val="18"/>
        </w:rPr>
        <w:t xml:space="preserve"> Informações: (24)</w:t>
      </w:r>
      <w:r>
        <w:rPr>
          <w:rFonts w:ascii="Arial" w:hAnsi="Arial" w:cs="Arial"/>
          <w:sz w:val="18"/>
          <w:szCs w:val="18"/>
        </w:rPr>
        <w:t xml:space="preserve"> </w:t>
      </w:r>
      <w:r w:rsidRPr="00A36713">
        <w:rPr>
          <w:rFonts w:ascii="Arial" w:hAnsi="Arial" w:cs="Arial"/>
          <w:sz w:val="18"/>
          <w:szCs w:val="18"/>
        </w:rPr>
        <w:t>2491-9</w:t>
      </w:r>
      <w:r>
        <w:rPr>
          <w:rFonts w:ascii="Arial" w:hAnsi="Arial" w:cs="Arial"/>
          <w:sz w:val="18"/>
          <w:szCs w:val="18"/>
        </w:rPr>
        <w:t>650.</w:t>
      </w:r>
    </w:p>
    <w:p w:rsidR="00993E50" w:rsidRDefault="00352C5F" w:rsidP="00352C5F">
      <w:pPr>
        <w:ind w:left="2552" w:right="707"/>
        <w:jc w:val="both"/>
      </w:pPr>
      <w:r>
        <w:rPr>
          <w:rFonts w:ascii="Arial" w:hAnsi="Arial" w:cs="Arial"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Raphael</w:t>
      </w:r>
      <w:proofErr w:type="spellEnd"/>
      <w:r>
        <w:rPr>
          <w:rFonts w:ascii="Arial" w:hAnsi="Arial" w:cs="Arial"/>
          <w:sz w:val="18"/>
          <w:szCs w:val="18"/>
        </w:rPr>
        <w:t xml:space="preserve"> Soares de Carvalho – Pregoeiro</w:t>
      </w:r>
    </w:p>
    <w:sectPr w:rsidR="00993E50" w:rsidSect="00993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A1E"/>
    <w:rsid w:val="00352C5F"/>
    <w:rsid w:val="00446155"/>
    <w:rsid w:val="00993E50"/>
    <w:rsid w:val="00F4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1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40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Ttulo">
    <w:name w:val="Title"/>
    <w:basedOn w:val="Normal"/>
    <w:link w:val="TtuloChar"/>
    <w:qFormat/>
    <w:rsid w:val="00F40A1E"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basedOn w:val="Fontepargpadro"/>
    <w:link w:val="Ttulo"/>
    <w:rsid w:val="00F40A1E"/>
    <w:rPr>
      <w:rFonts w:ascii="Symphony" w:eastAsia="Times New Roman" w:hAnsi="Symphony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0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Brandão</dc:creator>
  <cp:lastModifiedBy>Carlos Brandão</cp:lastModifiedBy>
  <cp:revision>2</cp:revision>
  <dcterms:created xsi:type="dcterms:W3CDTF">2021-05-20T16:35:00Z</dcterms:created>
  <dcterms:modified xsi:type="dcterms:W3CDTF">2021-05-20T16:35:00Z</dcterms:modified>
</cp:coreProperties>
</file>