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CD" w:rsidRDefault="00AB1BCD" w:rsidP="0095511D">
      <w:pPr>
        <w:pStyle w:val="Ttulo"/>
        <w:rPr>
          <w:rFonts w:cs="Arial"/>
          <w:sz w:val="18"/>
          <w:szCs w:val="18"/>
        </w:rPr>
      </w:pPr>
    </w:p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CA533E" w:rsidRDefault="00D023CE" w:rsidP="004A742D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155CB" w:rsidRPr="00CA533E">
        <w:rPr>
          <w:rFonts w:ascii="Arial" w:hAnsi="Arial" w:cs="Arial"/>
          <w:sz w:val="18"/>
          <w:szCs w:val="18"/>
        </w:rPr>
        <w:t xml:space="preserve"> Secretá</w:t>
      </w:r>
      <w:r w:rsidR="0034165C" w:rsidRPr="00CA533E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a</w:t>
      </w:r>
      <w:r w:rsidR="0034165C" w:rsidRPr="00CA533E">
        <w:rPr>
          <w:rFonts w:ascii="Arial" w:hAnsi="Arial" w:cs="Arial"/>
          <w:sz w:val="18"/>
          <w:szCs w:val="18"/>
        </w:rPr>
        <w:t xml:space="preserve"> Municipal de </w:t>
      </w:r>
      <w:r>
        <w:rPr>
          <w:rFonts w:ascii="Arial" w:hAnsi="Arial" w:cs="Arial"/>
          <w:sz w:val="18"/>
          <w:szCs w:val="18"/>
        </w:rPr>
        <w:t>Educação</w:t>
      </w:r>
      <w:r w:rsidR="0034165C" w:rsidRPr="00CA533E">
        <w:rPr>
          <w:rFonts w:ascii="Arial" w:hAnsi="Arial" w:cs="Arial"/>
          <w:sz w:val="18"/>
          <w:szCs w:val="18"/>
        </w:rPr>
        <w:t xml:space="preserve"> da Prefeitura Municipal de Vassouras</w:t>
      </w:r>
      <w:r w:rsidR="00EF1335" w:rsidRPr="00CA533E">
        <w:rPr>
          <w:rFonts w:ascii="Arial" w:hAnsi="Arial" w:cs="Arial"/>
          <w:sz w:val="18"/>
          <w:szCs w:val="18"/>
        </w:rPr>
        <w:t>, usando das suas atribuições legais e de conformidade com o que dispõe a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Lei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</w:t>
      </w:r>
      <w:r w:rsidR="00084EEF" w:rsidRPr="00CA533E">
        <w:rPr>
          <w:rFonts w:ascii="Arial" w:hAnsi="Arial" w:cs="Arial"/>
          <w:sz w:val="18"/>
          <w:szCs w:val="18"/>
        </w:rPr>
        <w:t xml:space="preserve">Federais </w:t>
      </w:r>
      <w:r w:rsidR="00EF1335" w:rsidRPr="00CA533E">
        <w:rPr>
          <w:rFonts w:ascii="Arial" w:hAnsi="Arial" w:cs="Arial"/>
          <w:sz w:val="18"/>
          <w:szCs w:val="18"/>
        </w:rPr>
        <w:t>8.666</w:t>
      </w:r>
      <w:r w:rsidR="00084EEF" w:rsidRPr="00CA533E">
        <w:rPr>
          <w:rFonts w:ascii="Arial" w:hAnsi="Arial" w:cs="Arial"/>
          <w:sz w:val="18"/>
          <w:szCs w:val="18"/>
        </w:rPr>
        <w:t>/</w:t>
      </w:r>
      <w:r w:rsidR="00EF1335" w:rsidRPr="00CA533E">
        <w:rPr>
          <w:rFonts w:ascii="Arial" w:hAnsi="Arial" w:cs="Arial"/>
          <w:sz w:val="18"/>
          <w:szCs w:val="18"/>
        </w:rPr>
        <w:t>93</w:t>
      </w:r>
      <w:r w:rsidR="00084EEF" w:rsidRPr="00CA533E">
        <w:rPr>
          <w:rFonts w:ascii="Arial" w:hAnsi="Arial" w:cs="Arial"/>
          <w:sz w:val="18"/>
          <w:szCs w:val="18"/>
        </w:rPr>
        <w:t>, 10.520/02 e o Dec. Mun. 2.638/07</w:t>
      </w:r>
      <w:r w:rsidR="00EF1335" w:rsidRPr="00CA533E">
        <w:rPr>
          <w:rFonts w:ascii="Arial" w:hAnsi="Arial" w:cs="Arial"/>
          <w:sz w:val="18"/>
          <w:szCs w:val="18"/>
        </w:rPr>
        <w:t xml:space="preserve">, resolve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Homologar </w:t>
      </w:r>
      <w:r w:rsidR="00EF1335" w:rsidRPr="00CA533E">
        <w:rPr>
          <w:rFonts w:ascii="Arial" w:hAnsi="Arial" w:cs="Arial"/>
          <w:sz w:val="18"/>
          <w:szCs w:val="18"/>
        </w:rPr>
        <w:t>a decisão d</w:t>
      </w:r>
      <w:r w:rsidR="004A742D">
        <w:rPr>
          <w:rFonts w:ascii="Arial" w:hAnsi="Arial" w:cs="Arial"/>
          <w:sz w:val="18"/>
          <w:szCs w:val="18"/>
        </w:rPr>
        <w:t>a</w:t>
      </w:r>
      <w:r w:rsidR="00EF1335" w:rsidRPr="00CA533E">
        <w:rPr>
          <w:rFonts w:ascii="Arial" w:hAnsi="Arial" w:cs="Arial"/>
          <w:sz w:val="18"/>
          <w:szCs w:val="18"/>
        </w:rPr>
        <w:t xml:space="preserve"> Pregoeir</w:t>
      </w:r>
      <w:r w:rsidR="004A742D">
        <w:rPr>
          <w:rFonts w:ascii="Arial" w:hAnsi="Arial" w:cs="Arial"/>
          <w:sz w:val="18"/>
          <w:szCs w:val="18"/>
        </w:rPr>
        <w:t>a</w:t>
      </w:r>
      <w:r w:rsidR="00EF1335" w:rsidRPr="00CA533E">
        <w:rPr>
          <w:rFonts w:ascii="Arial" w:hAnsi="Arial" w:cs="Arial"/>
          <w:sz w:val="18"/>
          <w:szCs w:val="18"/>
        </w:rPr>
        <w:t xml:space="preserve"> Oficial do Município constante do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Processo Administrativo nº </w:t>
      </w:r>
      <w:r w:rsidR="00F71964">
        <w:rPr>
          <w:rFonts w:ascii="Arial" w:hAnsi="Arial" w:cs="Arial"/>
          <w:b/>
          <w:sz w:val="18"/>
          <w:szCs w:val="18"/>
        </w:rPr>
        <w:t>3907</w:t>
      </w:r>
      <w:r w:rsidR="00C01B9B" w:rsidRPr="007D5296">
        <w:rPr>
          <w:rFonts w:ascii="Arial" w:hAnsi="Arial" w:cs="Arial"/>
          <w:b/>
          <w:sz w:val="18"/>
          <w:szCs w:val="18"/>
        </w:rPr>
        <w:t>/201</w:t>
      </w:r>
      <w:r w:rsidR="00F71964">
        <w:rPr>
          <w:rFonts w:ascii="Arial" w:hAnsi="Arial" w:cs="Arial"/>
          <w:b/>
          <w:sz w:val="18"/>
          <w:szCs w:val="18"/>
        </w:rPr>
        <w:t>8</w:t>
      </w:r>
      <w:r w:rsidR="00EF1335" w:rsidRPr="00CA533E">
        <w:rPr>
          <w:rFonts w:ascii="Arial" w:hAnsi="Arial" w:cs="Arial"/>
          <w:sz w:val="18"/>
          <w:szCs w:val="18"/>
        </w:rPr>
        <w:t xml:space="preserve">, </w:t>
      </w:r>
      <w:r w:rsidR="00084EEF" w:rsidRPr="00CA533E">
        <w:rPr>
          <w:rFonts w:ascii="Arial" w:hAnsi="Arial" w:cs="Arial"/>
          <w:sz w:val="18"/>
          <w:szCs w:val="18"/>
        </w:rPr>
        <w:t>na forma a seguir: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MODALIDADE</w:t>
      </w:r>
      <w:r w:rsidRPr="00CA533E">
        <w:rPr>
          <w:rFonts w:ascii="Arial" w:hAnsi="Arial" w:cs="Arial"/>
          <w:sz w:val="18"/>
          <w:szCs w:val="18"/>
        </w:rPr>
        <w:t xml:space="preserve">: Pregão Presencial n° </w:t>
      </w:r>
      <w:r w:rsidR="00F71964">
        <w:rPr>
          <w:rFonts w:ascii="Arial" w:hAnsi="Arial" w:cs="Arial"/>
          <w:sz w:val="18"/>
          <w:szCs w:val="18"/>
        </w:rPr>
        <w:t>29</w:t>
      </w:r>
      <w:r w:rsidR="0034165C" w:rsidRPr="00CA533E">
        <w:rPr>
          <w:rFonts w:ascii="Arial" w:hAnsi="Arial" w:cs="Arial"/>
          <w:sz w:val="18"/>
          <w:szCs w:val="18"/>
        </w:rPr>
        <w:t>/</w:t>
      </w:r>
      <w:r w:rsidR="00315BFC">
        <w:rPr>
          <w:rFonts w:ascii="Arial" w:hAnsi="Arial" w:cs="Arial"/>
          <w:sz w:val="18"/>
          <w:szCs w:val="18"/>
        </w:rPr>
        <w:t>20</w:t>
      </w:r>
      <w:r w:rsidR="0034165C" w:rsidRPr="00CA533E">
        <w:rPr>
          <w:rFonts w:ascii="Arial" w:hAnsi="Arial" w:cs="Arial"/>
          <w:sz w:val="18"/>
          <w:szCs w:val="18"/>
        </w:rPr>
        <w:t>1</w:t>
      </w:r>
      <w:r w:rsidR="00F71964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 xml:space="preserve"> – tipo menor preço</w:t>
      </w:r>
      <w:r w:rsidR="003D5B70" w:rsidRPr="00CA533E">
        <w:rPr>
          <w:rFonts w:ascii="Arial" w:hAnsi="Arial" w:cs="Arial"/>
          <w:sz w:val="18"/>
          <w:szCs w:val="18"/>
        </w:rPr>
        <w:t xml:space="preserve"> por </w:t>
      </w:r>
      <w:r w:rsidR="00D023CE">
        <w:rPr>
          <w:rFonts w:ascii="Arial" w:hAnsi="Arial" w:cs="Arial"/>
          <w:sz w:val="18"/>
          <w:szCs w:val="18"/>
        </w:rPr>
        <w:t>item</w:t>
      </w:r>
      <w:r w:rsidRPr="00CA533E">
        <w:rPr>
          <w:rFonts w:ascii="Arial" w:hAnsi="Arial" w:cs="Arial"/>
          <w:sz w:val="18"/>
          <w:szCs w:val="18"/>
        </w:rPr>
        <w:t>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4A742D" w:rsidRDefault="00EF1335" w:rsidP="000F2F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16"/>
        </w:rPr>
      </w:pPr>
      <w:r w:rsidRPr="00CA533E">
        <w:rPr>
          <w:rFonts w:ascii="Arial" w:hAnsi="Arial" w:cs="Arial"/>
          <w:b/>
          <w:sz w:val="18"/>
          <w:szCs w:val="18"/>
        </w:rPr>
        <w:t>OBJETO</w:t>
      </w:r>
      <w:r w:rsidRPr="00CA533E">
        <w:rPr>
          <w:rFonts w:ascii="Arial" w:hAnsi="Arial" w:cs="Arial"/>
          <w:sz w:val="18"/>
          <w:szCs w:val="18"/>
        </w:rPr>
        <w:t xml:space="preserve">: </w:t>
      </w:r>
      <w:r w:rsidR="008269FB" w:rsidRPr="00C839DE">
        <w:rPr>
          <w:rFonts w:ascii="Arial" w:hAnsi="Arial" w:cs="Arial"/>
          <w:bCs/>
        </w:rPr>
        <w:t>Contratação de empresa especializada no transporte escolar em área urbana, rural e de difícil acesso dos estudantes do Município de Vassouras do ensino fundamental e da educação infantil das escolas e creches do Município</w:t>
      </w:r>
      <w:r w:rsidR="000F2F1F" w:rsidRPr="000F2F1F">
        <w:rPr>
          <w:rFonts w:ascii="Arial" w:hAnsi="Arial" w:cs="Arial"/>
          <w:color w:val="000000"/>
          <w:szCs w:val="16"/>
        </w:rPr>
        <w:t>.</w:t>
      </w:r>
    </w:p>
    <w:p w:rsidR="000F2F1F" w:rsidRPr="00CA533E" w:rsidRDefault="000F2F1F" w:rsidP="000F2F1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 xml:space="preserve">SECRETARIA REQUISITANTE: </w:t>
      </w:r>
      <w:r w:rsidRPr="00660283">
        <w:rPr>
          <w:rFonts w:ascii="Arial" w:hAnsi="Arial" w:cs="Arial"/>
          <w:sz w:val="18"/>
          <w:szCs w:val="18"/>
        </w:rPr>
        <w:t>S</w:t>
      </w:r>
      <w:r w:rsidR="00037303" w:rsidRPr="00660283">
        <w:rPr>
          <w:rFonts w:ascii="Arial" w:hAnsi="Arial" w:cs="Arial"/>
          <w:sz w:val="18"/>
          <w:szCs w:val="18"/>
        </w:rPr>
        <w:t>ec</w:t>
      </w:r>
      <w:r w:rsidR="001E178F" w:rsidRPr="00660283">
        <w:rPr>
          <w:rFonts w:ascii="Arial" w:hAnsi="Arial" w:cs="Arial"/>
          <w:sz w:val="18"/>
          <w:szCs w:val="18"/>
        </w:rPr>
        <w:t>retaria</w:t>
      </w:r>
      <w:r w:rsidR="00037303" w:rsidRPr="00660283">
        <w:rPr>
          <w:rFonts w:ascii="Arial" w:hAnsi="Arial" w:cs="Arial"/>
          <w:sz w:val="18"/>
          <w:szCs w:val="18"/>
        </w:rPr>
        <w:t xml:space="preserve"> Mun</w:t>
      </w:r>
      <w:r w:rsidR="001E178F" w:rsidRPr="00660283">
        <w:rPr>
          <w:rFonts w:ascii="Arial" w:hAnsi="Arial" w:cs="Arial"/>
          <w:sz w:val="18"/>
          <w:szCs w:val="18"/>
        </w:rPr>
        <w:t>icipal</w:t>
      </w:r>
      <w:r w:rsidR="00037303" w:rsidRPr="00660283">
        <w:rPr>
          <w:rFonts w:ascii="Arial" w:hAnsi="Arial" w:cs="Arial"/>
          <w:sz w:val="18"/>
          <w:szCs w:val="18"/>
        </w:rPr>
        <w:t xml:space="preserve"> de </w:t>
      </w:r>
      <w:r w:rsidR="00660283" w:rsidRPr="00660283">
        <w:rPr>
          <w:rFonts w:ascii="Arial" w:hAnsi="Arial" w:cs="Arial"/>
          <w:sz w:val="18"/>
          <w:szCs w:val="18"/>
        </w:rPr>
        <w:t>Educação</w:t>
      </w:r>
      <w:r w:rsidR="001541B1" w:rsidRPr="00660283">
        <w:rPr>
          <w:rFonts w:ascii="Arial" w:hAnsi="Arial" w:cs="Arial"/>
          <w:sz w:val="18"/>
          <w:szCs w:val="18"/>
        </w:rPr>
        <w:t>.</w:t>
      </w:r>
    </w:p>
    <w:p w:rsidR="008D5DBD" w:rsidRPr="00CA533E" w:rsidRDefault="008D5D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A1865" w:rsidRPr="006A1865" w:rsidRDefault="00EF1335">
      <w:pPr>
        <w:jc w:val="both"/>
        <w:rPr>
          <w:rFonts w:ascii="Arial" w:hAnsi="Arial" w:cs="Arial"/>
          <w:bCs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FORMA DE PAGAMENTO:</w:t>
      </w:r>
      <w:r w:rsidRPr="00CA533E">
        <w:rPr>
          <w:rFonts w:ascii="Arial" w:hAnsi="Arial" w:cs="Arial"/>
          <w:bCs/>
          <w:sz w:val="18"/>
          <w:szCs w:val="18"/>
        </w:rPr>
        <w:t xml:space="preserve"> </w:t>
      </w:r>
      <w:r w:rsidR="008269FB" w:rsidRPr="00C839DE">
        <w:rPr>
          <w:rFonts w:ascii="Arial" w:hAnsi="Arial" w:cs="Arial"/>
          <w:bCs/>
        </w:rPr>
        <w:t xml:space="preserve">O período de fechamento da medição dos serviços será mensal, e o pagamento ocorrerá em até 30 (trinta) dias, contados do adimplemento das obrigações contratuais, </w:t>
      </w:r>
      <w:r w:rsidR="008269FB" w:rsidRPr="00C839DE">
        <w:rPr>
          <w:rFonts w:ascii="Arial" w:hAnsi="Arial" w:cs="Arial"/>
          <w:b/>
          <w:bCs/>
          <w:u w:val="single"/>
        </w:rPr>
        <w:t>com base nos dias em que efetivamente ocorrer a execução do serviço</w:t>
      </w:r>
      <w:r w:rsidR="008269FB" w:rsidRPr="00C839DE">
        <w:rPr>
          <w:rFonts w:ascii="Arial" w:hAnsi="Arial" w:cs="Arial"/>
          <w:bCs/>
        </w:rPr>
        <w:t>, e desde que haja o atestado de execução</w:t>
      </w:r>
      <w:r w:rsidR="00084EEF" w:rsidRPr="00CA533E">
        <w:rPr>
          <w:rFonts w:ascii="Arial" w:hAnsi="Arial" w:cs="Arial"/>
          <w:bCs/>
          <w:sz w:val="18"/>
          <w:szCs w:val="18"/>
        </w:rPr>
        <w:t>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1E178F" w:rsidRPr="00CA533E" w:rsidRDefault="00EF1335" w:rsidP="00185678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LICITANTE</w:t>
      </w:r>
      <w:r w:rsidR="00F71964">
        <w:rPr>
          <w:rFonts w:ascii="Arial" w:hAnsi="Arial" w:cs="Arial"/>
          <w:b/>
          <w:sz w:val="18"/>
          <w:szCs w:val="18"/>
        </w:rPr>
        <w:t>S</w:t>
      </w:r>
      <w:r w:rsidRPr="00CA533E">
        <w:rPr>
          <w:rFonts w:ascii="Arial" w:hAnsi="Arial" w:cs="Arial"/>
          <w:b/>
          <w:sz w:val="18"/>
          <w:szCs w:val="18"/>
        </w:rPr>
        <w:t xml:space="preserve"> VENCEDOR</w:t>
      </w:r>
      <w:r w:rsidR="00F71964">
        <w:rPr>
          <w:rFonts w:ascii="Arial" w:hAnsi="Arial" w:cs="Arial"/>
          <w:b/>
          <w:sz w:val="18"/>
          <w:szCs w:val="18"/>
        </w:rPr>
        <w:t>ES</w:t>
      </w:r>
      <w:r w:rsidRPr="00CA533E">
        <w:rPr>
          <w:rFonts w:ascii="Arial" w:hAnsi="Arial" w:cs="Arial"/>
          <w:b/>
          <w:sz w:val="18"/>
          <w:szCs w:val="18"/>
        </w:rPr>
        <w:t>:</w:t>
      </w:r>
    </w:p>
    <w:p w:rsidR="00704970" w:rsidRDefault="00704970" w:rsidP="00CA533E">
      <w:pPr>
        <w:jc w:val="center"/>
        <w:rPr>
          <w:rFonts w:ascii="Arial" w:hAnsi="Arial"/>
          <w:b/>
          <w:sz w:val="18"/>
          <w:szCs w:val="18"/>
        </w:rPr>
      </w:pPr>
    </w:p>
    <w:p w:rsidR="00FC6FFF" w:rsidRDefault="00F71964" w:rsidP="003C204C">
      <w:pPr>
        <w:jc w:val="both"/>
        <w:rPr>
          <w:rFonts w:ascii="Arial" w:hAnsi="Arial" w:cs="Arial"/>
          <w:sz w:val="18"/>
          <w:szCs w:val="18"/>
        </w:rPr>
      </w:pPr>
      <w:r w:rsidRPr="00F71964">
        <w:rPr>
          <w:rFonts w:ascii="Arial" w:hAnsi="Arial"/>
          <w:sz w:val="18"/>
          <w:szCs w:val="18"/>
          <w:u w:val="single"/>
        </w:rPr>
        <w:t>IPIABAS TRANSPORTES LOCADORA DE VEÍCULOS LTDA ME</w:t>
      </w:r>
      <w:r w:rsidR="008269FB">
        <w:rPr>
          <w:rFonts w:ascii="Arial" w:hAnsi="Arial"/>
          <w:sz w:val="18"/>
          <w:szCs w:val="18"/>
        </w:rPr>
        <w:t xml:space="preserve">: </w:t>
      </w:r>
      <w:r w:rsidR="008269FB" w:rsidRPr="003C204C">
        <w:rPr>
          <w:rFonts w:ascii="Arial" w:hAnsi="Arial" w:cs="Arial"/>
          <w:sz w:val="18"/>
          <w:szCs w:val="18"/>
        </w:rPr>
        <w:t>R$</w:t>
      </w:r>
      <w:r w:rsidR="00F239AF" w:rsidRPr="00F239AF">
        <w:rPr>
          <w:rFonts w:ascii="Arial" w:hAnsi="Arial" w:cs="Arial"/>
          <w:sz w:val="18"/>
          <w:szCs w:val="18"/>
        </w:rPr>
        <w:t>99</w:t>
      </w:r>
      <w:r w:rsidR="00F239AF">
        <w:rPr>
          <w:rFonts w:ascii="Arial" w:hAnsi="Arial" w:cs="Arial"/>
          <w:sz w:val="18"/>
          <w:szCs w:val="18"/>
        </w:rPr>
        <w:t>.</w:t>
      </w:r>
      <w:r w:rsidR="00F239AF" w:rsidRPr="00F239AF">
        <w:rPr>
          <w:rFonts w:ascii="Arial" w:hAnsi="Arial" w:cs="Arial"/>
          <w:sz w:val="18"/>
          <w:szCs w:val="18"/>
        </w:rPr>
        <w:t>360</w:t>
      </w:r>
      <w:r w:rsidR="00F239AF">
        <w:rPr>
          <w:rFonts w:ascii="Arial" w:hAnsi="Arial" w:cs="Arial"/>
          <w:sz w:val="18"/>
          <w:szCs w:val="18"/>
        </w:rPr>
        <w:t>,00</w:t>
      </w:r>
      <w:r w:rsidR="00F239AF" w:rsidRPr="00F239AF">
        <w:rPr>
          <w:rFonts w:ascii="Arial" w:hAnsi="Arial" w:cs="Arial"/>
          <w:sz w:val="18"/>
          <w:szCs w:val="18"/>
        </w:rPr>
        <w:t xml:space="preserve"> </w:t>
      </w:r>
      <w:r w:rsidR="003C204C">
        <w:rPr>
          <w:rFonts w:ascii="Arial" w:hAnsi="Arial" w:cs="Arial"/>
          <w:sz w:val="18"/>
          <w:szCs w:val="18"/>
        </w:rPr>
        <w:t>(</w:t>
      </w:r>
      <w:r w:rsidR="00F239AF">
        <w:rPr>
          <w:rFonts w:ascii="Arial" w:hAnsi="Arial" w:cs="Arial"/>
          <w:sz w:val="18"/>
          <w:szCs w:val="18"/>
        </w:rPr>
        <w:t>noventa e nove mil reais e trezentos e sessenta reais</w:t>
      </w:r>
      <w:r w:rsidR="003C204C">
        <w:rPr>
          <w:rFonts w:ascii="Arial" w:hAnsi="Arial" w:cs="Arial"/>
          <w:sz w:val="18"/>
          <w:szCs w:val="18"/>
        </w:rPr>
        <w:t>)</w:t>
      </w:r>
    </w:p>
    <w:p w:rsidR="00F239AF" w:rsidRDefault="00F239AF" w:rsidP="003C204C">
      <w:pPr>
        <w:jc w:val="both"/>
        <w:rPr>
          <w:rFonts w:ascii="Arial" w:hAnsi="Arial" w:cs="Arial"/>
          <w:sz w:val="18"/>
          <w:szCs w:val="18"/>
        </w:rPr>
      </w:pPr>
    </w:p>
    <w:p w:rsidR="00F239AF" w:rsidRPr="00F239AF" w:rsidRDefault="00F239AF" w:rsidP="00F239AF">
      <w:pPr>
        <w:jc w:val="both"/>
        <w:rPr>
          <w:rFonts w:ascii="Arial" w:hAnsi="Arial"/>
          <w:sz w:val="18"/>
          <w:szCs w:val="18"/>
          <w:u w:val="single"/>
        </w:rPr>
      </w:pPr>
      <w:r w:rsidRPr="00F239AF">
        <w:rPr>
          <w:rFonts w:ascii="Arial" w:hAnsi="Arial"/>
          <w:sz w:val="18"/>
          <w:szCs w:val="18"/>
          <w:u w:val="single"/>
        </w:rPr>
        <w:t>LIMA &amp; CUNHA LOCADORA DE VEÍCULOS LTDA ME</w:t>
      </w:r>
      <w:r>
        <w:rPr>
          <w:rFonts w:ascii="Arial" w:hAnsi="Arial"/>
          <w:sz w:val="18"/>
          <w:szCs w:val="18"/>
        </w:rPr>
        <w:t xml:space="preserve">: </w:t>
      </w:r>
      <w:r w:rsidR="00F64470">
        <w:rPr>
          <w:rFonts w:ascii="Arial" w:hAnsi="Arial" w:cs="Arial"/>
          <w:sz w:val="18"/>
          <w:szCs w:val="18"/>
        </w:rPr>
        <w:t>R$</w:t>
      </w:r>
      <w:r w:rsidRPr="00F239AF">
        <w:rPr>
          <w:rFonts w:ascii="Arial" w:hAnsi="Arial" w:cs="Arial"/>
          <w:sz w:val="18"/>
          <w:szCs w:val="18"/>
        </w:rPr>
        <w:t>293</w:t>
      </w:r>
      <w:r>
        <w:rPr>
          <w:rFonts w:ascii="Arial" w:hAnsi="Arial" w:cs="Arial"/>
          <w:sz w:val="18"/>
          <w:szCs w:val="18"/>
        </w:rPr>
        <w:t>.</w:t>
      </w:r>
      <w:r w:rsidRPr="00F239AF">
        <w:rPr>
          <w:rFonts w:ascii="Arial" w:hAnsi="Arial" w:cs="Arial"/>
          <w:sz w:val="18"/>
          <w:szCs w:val="18"/>
        </w:rPr>
        <w:t>216</w:t>
      </w:r>
      <w:r>
        <w:rPr>
          <w:rFonts w:ascii="Arial" w:hAnsi="Arial" w:cs="Arial"/>
          <w:sz w:val="18"/>
          <w:szCs w:val="18"/>
        </w:rPr>
        <w:t>,00</w:t>
      </w:r>
      <w:r w:rsidRPr="00F239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(duzentos e noventa e três mil reais, duzentos e dezesseis reais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p w:rsidR="00F239AF" w:rsidRDefault="00F239AF" w:rsidP="00F239AF">
      <w:pPr>
        <w:jc w:val="both"/>
        <w:rPr>
          <w:rFonts w:ascii="Arial" w:hAnsi="Arial" w:cs="Arial"/>
          <w:sz w:val="18"/>
          <w:szCs w:val="18"/>
        </w:rPr>
      </w:pPr>
    </w:p>
    <w:p w:rsidR="00F239AF" w:rsidRPr="00F64470" w:rsidRDefault="00F239AF" w:rsidP="00F239AF">
      <w:pPr>
        <w:jc w:val="both"/>
        <w:rPr>
          <w:rFonts w:ascii="Arial" w:hAnsi="Arial" w:cs="Arial"/>
          <w:sz w:val="18"/>
          <w:szCs w:val="18"/>
        </w:rPr>
      </w:pPr>
      <w:r w:rsidRPr="00F239AF">
        <w:rPr>
          <w:rFonts w:ascii="Arial" w:hAnsi="Arial" w:cs="Arial"/>
          <w:sz w:val="18"/>
          <w:szCs w:val="18"/>
          <w:u w:val="single"/>
        </w:rPr>
        <w:t>PAIXÃO TOUR TRANSPORTES LTDA ME</w:t>
      </w:r>
      <w:r w:rsidR="00F64470">
        <w:rPr>
          <w:rFonts w:ascii="Arial" w:hAnsi="Arial" w:cs="Arial"/>
          <w:sz w:val="18"/>
          <w:szCs w:val="18"/>
          <w:u w:val="single"/>
        </w:rPr>
        <w:t xml:space="preserve">: </w:t>
      </w:r>
      <w:r w:rsidR="00F64470">
        <w:rPr>
          <w:rFonts w:ascii="Arial" w:hAnsi="Arial" w:cs="Arial"/>
          <w:sz w:val="18"/>
          <w:szCs w:val="18"/>
        </w:rPr>
        <w:t>R$</w:t>
      </w:r>
      <w:r w:rsidR="00F64470" w:rsidRPr="00F64470">
        <w:rPr>
          <w:rFonts w:ascii="Arial" w:hAnsi="Arial" w:cs="Arial"/>
          <w:sz w:val="18"/>
          <w:szCs w:val="18"/>
        </w:rPr>
        <w:t>1</w:t>
      </w:r>
      <w:r w:rsidR="00F64470">
        <w:rPr>
          <w:rFonts w:ascii="Arial" w:hAnsi="Arial" w:cs="Arial"/>
          <w:sz w:val="18"/>
          <w:szCs w:val="18"/>
        </w:rPr>
        <w:t>.</w:t>
      </w:r>
      <w:r w:rsidR="00F64470" w:rsidRPr="00F64470">
        <w:rPr>
          <w:rFonts w:ascii="Arial" w:hAnsi="Arial" w:cs="Arial"/>
          <w:sz w:val="18"/>
          <w:szCs w:val="18"/>
        </w:rPr>
        <w:t>627</w:t>
      </w:r>
      <w:r w:rsidR="00F64470">
        <w:rPr>
          <w:rFonts w:ascii="Arial" w:hAnsi="Arial" w:cs="Arial"/>
          <w:sz w:val="18"/>
          <w:szCs w:val="18"/>
        </w:rPr>
        <w:t>.</w:t>
      </w:r>
      <w:r w:rsidR="00F64470" w:rsidRPr="00F64470">
        <w:rPr>
          <w:rFonts w:ascii="Arial" w:hAnsi="Arial" w:cs="Arial"/>
          <w:sz w:val="18"/>
          <w:szCs w:val="18"/>
        </w:rPr>
        <w:t>808,00</w:t>
      </w:r>
      <w:r w:rsidR="00F64470">
        <w:rPr>
          <w:rFonts w:ascii="Arial" w:hAnsi="Arial" w:cs="Arial"/>
          <w:sz w:val="18"/>
          <w:szCs w:val="18"/>
        </w:rPr>
        <w:t xml:space="preserve"> (hum milhão, seiscentos e vinte e sete mil e </w:t>
      </w:r>
      <w:proofErr w:type="gramStart"/>
      <w:r w:rsidR="00F64470">
        <w:rPr>
          <w:rFonts w:ascii="Arial" w:hAnsi="Arial" w:cs="Arial"/>
          <w:sz w:val="18"/>
          <w:szCs w:val="18"/>
        </w:rPr>
        <w:t>oitocentos</w:t>
      </w:r>
      <w:proofErr w:type="gramEnd"/>
      <w:r w:rsidR="00F6447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64470">
        <w:rPr>
          <w:rFonts w:ascii="Arial" w:hAnsi="Arial" w:cs="Arial"/>
          <w:sz w:val="18"/>
          <w:szCs w:val="18"/>
        </w:rPr>
        <w:t>e</w:t>
      </w:r>
      <w:proofErr w:type="gramEnd"/>
      <w:r w:rsidR="00F64470">
        <w:rPr>
          <w:rFonts w:ascii="Arial" w:hAnsi="Arial" w:cs="Arial"/>
          <w:sz w:val="18"/>
          <w:szCs w:val="18"/>
        </w:rPr>
        <w:t xml:space="preserve"> oito reais)</w:t>
      </w:r>
    </w:p>
    <w:p w:rsidR="00F64470" w:rsidRDefault="00F64470" w:rsidP="00F64470">
      <w:pPr>
        <w:jc w:val="both"/>
        <w:rPr>
          <w:rFonts w:ascii="Arial" w:hAnsi="Arial"/>
          <w:sz w:val="18"/>
          <w:szCs w:val="18"/>
        </w:rPr>
      </w:pPr>
    </w:p>
    <w:p w:rsidR="00F64470" w:rsidRPr="00F64470" w:rsidRDefault="00F64470" w:rsidP="00F64470">
      <w:pPr>
        <w:jc w:val="both"/>
        <w:rPr>
          <w:rFonts w:ascii="Arial" w:hAnsi="Arial"/>
          <w:sz w:val="18"/>
          <w:szCs w:val="18"/>
        </w:rPr>
      </w:pPr>
      <w:r w:rsidRPr="00F64470">
        <w:rPr>
          <w:rFonts w:ascii="Arial" w:hAnsi="Arial"/>
          <w:sz w:val="18"/>
          <w:szCs w:val="18"/>
          <w:u w:val="single"/>
        </w:rPr>
        <w:t>RODRIGUES E CUNHA TRANSPORTES LTDA</w:t>
      </w:r>
      <w:r>
        <w:rPr>
          <w:rFonts w:ascii="Arial" w:hAnsi="Arial"/>
          <w:sz w:val="18"/>
          <w:szCs w:val="18"/>
          <w:u w:val="single"/>
        </w:rPr>
        <w:t xml:space="preserve">: </w:t>
      </w:r>
      <w:r w:rsidRPr="00F64470">
        <w:rPr>
          <w:rFonts w:ascii="Arial" w:hAnsi="Arial"/>
          <w:sz w:val="18"/>
          <w:szCs w:val="18"/>
        </w:rPr>
        <w:t>R$</w:t>
      </w:r>
      <w:r w:rsidRPr="00F64470">
        <w:t xml:space="preserve"> </w:t>
      </w:r>
      <w:r w:rsidR="00AB1BCD">
        <w:rPr>
          <w:rFonts w:ascii="Arial" w:hAnsi="Arial"/>
          <w:sz w:val="18"/>
          <w:szCs w:val="18"/>
        </w:rPr>
        <w:t>535.844,00</w:t>
      </w:r>
      <w:r w:rsidRPr="00F64470">
        <w:rPr>
          <w:rFonts w:ascii="Arial" w:hAnsi="Arial"/>
          <w:sz w:val="18"/>
          <w:szCs w:val="18"/>
        </w:rPr>
        <w:t xml:space="preserve"> (</w:t>
      </w:r>
      <w:r w:rsidR="00AB1BCD">
        <w:rPr>
          <w:rFonts w:ascii="Arial" w:hAnsi="Arial"/>
          <w:sz w:val="18"/>
          <w:szCs w:val="18"/>
        </w:rPr>
        <w:t>quinhentos e trinta e cinco mil, oitocentos</w:t>
      </w:r>
      <w:proofErr w:type="gramStart"/>
      <w:r w:rsidR="00AB1BCD">
        <w:rPr>
          <w:rFonts w:ascii="Arial" w:hAnsi="Arial"/>
          <w:sz w:val="18"/>
          <w:szCs w:val="18"/>
        </w:rPr>
        <w:t xml:space="preserve">  </w:t>
      </w:r>
      <w:proofErr w:type="gramEnd"/>
      <w:r w:rsidR="00AB1BCD">
        <w:rPr>
          <w:rFonts w:ascii="Arial" w:hAnsi="Arial"/>
          <w:sz w:val="18"/>
          <w:szCs w:val="18"/>
        </w:rPr>
        <w:t>quarenta e quatro reais</w:t>
      </w:r>
      <w:r w:rsidRPr="00F64470">
        <w:rPr>
          <w:rFonts w:ascii="Arial" w:hAnsi="Arial"/>
          <w:sz w:val="18"/>
          <w:szCs w:val="18"/>
        </w:rPr>
        <w:t>)</w:t>
      </w:r>
    </w:p>
    <w:p w:rsidR="00F64470" w:rsidRDefault="00F64470" w:rsidP="00F64470">
      <w:pPr>
        <w:jc w:val="both"/>
        <w:rPr>
          <w:rFonts w:ascii="Arial" w:hAnsi="Arial"/>
          <w:sz w:val="18"/>
          <w:szCs w:val="18"/>
        </w:rPr>
      </w:pPr>
    </w:p>
    <w:p w:rsidR="00F64470" w:rsidRPr="00F64470" w:rsidRDefault="00F64470" w:rsidP="00F64470">
      <w:pPr>
        <w:jc w:val="both"/>
        <w:rPr>
          <w:rFonts w:ascii="Arial" w:hAnsi="Arial"/>
          <w:sz w:val="18"/>
          <w:szCs w:val="18"/>
        </w:rPr>
      </w:pPr>
      <w:r w:rsidRPr="00F64470">
        <w:rPr>
          <w:rFonts w:ascii="Arial" w:hAnsi="Arial"/>
          <w:sz w:val="18"/>
          <w:szCs w:val="18"/>
          <w:u w:val="single"/>
        </w:rPr>
        <w:t>SR SANT’ANNA TRANSPORTES ME</w:t>
      </w:r>
      <w:r w:rsidRPr="00F64470">
        <w:rPr>
          <w:rFonts w:ascii="Arial" w:hAnsi="Arial"/>
          <w:sz w:val="18"/>
          <w:szCs w:val="18"/>
        </w:rPr>
        <w:t>: R$</w:t>
      </w:r>
      <w:r w:rsidRPr="00F64470">
        <w:t xml:space="preserve"> </w:t>
      </w:r>
      <w:r w:rsidRPr="00F64470">
        <w:rPr>
          <w:rFonts w:ascii="Arial" w:hAnsi="Arial"/>
          <w:sz w:val="18"/>
          <w:szCs w:val="18"/>
        </w:rPr>
        <w:t>91.392</w:t>
      </w:r>
      <w:r>
        <w:rPr>
          <w:rFonts w:ascii="Arial" w:hAnsi="Arial"/>
          <w:sz w:val="18"/>
          <w:szCs w:val="18"/>
        </w:rPr>
        <w:t>,00 (</w:t>
      </w:r>
      <w:proofErr w:type="gramStart"/>
      <w:r>
        <w:rPr>
          <w:rFonts w:ascii="Arial" w:hAnsi="Arial"/>
          <w:sz w:val="18"/>
          <w:szCs w:val="18"/>
        </w:rPr>
        <w:t>noventa</w:t>
      </w:r>
      <w:r w:rsidRPr="00F64470">
        <w:rPr>
          <w:rFonts w:ascii="Arial" w:hAnsi="Arial"/>
          <w:sz w:val="18"/>
          <w:szCs w:val="18"/>
        </w:rPr>
        <w:t xml:space="preserve"> e um mil, trezentos e noventa e</w:t>
      </w:r>
      <w:proofErr w:type="gramEnd"/>
      <w:r w:rsidRPr="00F64470">
        <w:rPr>
          <w:rFonts w:ascii="Arial" w:hAnsi="Arial"/>
          <w:sz w:val="18"/>
          <w:szCs w:val="18"/>
        </w:rPr>
        <w:t xml:space="preserve"> dois reais)</w:t>
      </w:r>
    </w:p>
    <w:p w:rsidR="00F64470" w:rsidRPr="00FC6FFF" w:rsidRDefault="00F64470" w:rsidP="003C204C">
      <w:pPr>
        <w:jc w:val="both"/>
        <w:rPr>
          <w:rFonts w:ascii="Arial" w:hAnsi="Arial"/>
          <w:sz w:val="18"/>
          <w:szCs w:val="18"/>
        </w:rPr>
      </w:pPr>
    </w:p>
    <w:p w:rsidR="00FC6FFF" w:rsidRDefault="00FC6FFF" w:rsidP="00CA533E">
      <w:pPr>
        <w:jc w:val="center"/>
        <w:rPr>
          <w:rFonts w:ascii="Arial" w:hAnsi="Arial"/>
          <w:b/>
          <w:sz w:val="18"/>
          <w:szCs w:val="18"/>
        </w:rPr>
      </w:pPr>
    </w:p>
    <w:p w:rsidR="000172B1" w:rsidRPr="003C204C" w:rsidRDefault="00C40B83" w:rsidP="003C204C">
      <w:pPr>
        <w:jc w:val="both"/>
        <w:rPr>
          <w:rFonts w:ascii="Arial" w:hAnsi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VALOR TOTAL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 xml:space="preserve"> </w:t>
      </w:r>
      <w:r w:rsidR="003D5B70" w:rsidRPr="00CA533E">
        <w:rPr>
          <w:rFonts w:ascii="Arial" w:hAnsi="Arial" w:cs="Arial"/>
          <w:b/>
          <w:sz w:val="18"/>
          <w:szCs w:val="18"/>
        </w:rPr>
        <w:t>DA LICITAÇÃO</w:t>
      </w:r>
      <w:r w:rsidRPr="00CA533E">
        <w:rPr>
          <w:rFonts w:ascii="Arial" w:hAnsi="Arial" w:cs="Arial"/>
          <w:b/>
          <w:bCs/>
          <w:sz w:val="18"/>
          <w:szCs w:val="18"/>
        </w:rPr>
        <w:t xml:space="preserve">: </w:t>
      </w:r>
      <w:r w:rsidR="003C204C" w:rsidRPr="003C204C">
        <w:rPr>
          <w:rFonts w:ascii="Arial" w:hAnsi="Arial" w:cs="Arial"/>
          <w:bCs/>
          <w:sz w:val="18"/>
          <w:szCs w:val="18"/>
        </w:rPr>
        <w:t>R</w:t>
      </w:r>
      <w:r w:rsidR="003C204C" w:rsidRPr="003C204C">
        <w:rPr>
          <w:rFonts w:ascii="Arial" w:hAnsi="Arial" w:cs="Arial"/>
          <w:sz w:val="18"/>
          <w:szCs w:val="18"/>
        </w:rPr>
        <w:t xml:space="preserve">$ </w:t>
      </w:r>
      <w:r w:rsidR="00AB1BCD">
        <w:rPr>
          <w:rFonts w:ascii="Arial" w:hAnsi="Arial" w:cs="Arial"/>
          <w:sz w:val="18"/>
          <w:szCs w:val="18"/>
        </w:rPr>
        <w:t>2.647.620</w:t>
      </w:r>
      <w:r w:rsidR="00F64470">
        <w:rPr>
          <w:rFonts w:ascii="Arial" w:hAnsi="Arial" w:cs="Arial"/>
          <w:sz w:val="18"/>
          <w:szCs w:val="18"/>
        </w:rPr>
        <w:t>,00</w:t>
      </w:r>
      <w:r w:rsidR="00D939A5">
        <w:rPr>
          <w:rFonts w:ascii="Arial" w:hAnsi="Arial" w:cs="Arial"/>
          <w:sz w:val="18"/>
          <w:szCs w:val="18"/>
        </w:rPr>
        <w:t xml:space="preserve"> (</w:t>
      </w:r>
      <w:r w:rsidR="00F64470">
        <w:rPr>
          <w:rFonts w:ascii="Arial" w:hAnsi="Arial" w:cs="Arial"/>
          <w:sz w:val="18"/>
          <w:szCs w:val="18"/>
        </w:rPr>
        <w:t xml:space="preserve">dois milhões, seiscentos e quarenta e sete mil, </w:t>
      </w:r>
      <w:r w:rsidR="00AB1BCD">
        <w:rPr>
          <w:rFonts w:ascii="Arial" w:hAnsi="Arial" w:cs="Arial"/>
          <w:sz w:val="18"/>
          <w:szCs w:val="18"/>
        </w:rPr>
        <w:t>seiscentos e vinte</w:t>
      </w:r>
      <w:r w:rsidR="00F64470">
        <w:rPr>
          <w:rFonts w:ascii="Arial" w:hAnsi="Arial" w:cs="Arial"/>
          <w:sz w:val="18"/>
          <w:szCs w:val="18"/>
        </w:rPr>
        <w:t xml:space="preserve"> reais</w:t>
      </w:r>
      <w:r w:rsidR="00D939A5">
        <w:rPr>
          <w:rFonts w:ascii="Arial" w:hAnsi="Arial" w:cs="Arial"/>
          <w:sz w:val="18"/>
          <w:szCs w:val="18"/>
        </w:rPr>
        <w:t>)</w:t>
      </w:r>
      <w:r w:rsidR="000206BF">
        <w:rPr>
          <w:rFonts w:ascii="Arial" w:hAnsi="Arial" w:cs="Arial"/>
          <w:sz w:val="18"/>
          <w:szCs w:val="18"/>
        </w:rPr>
        <w:t>, conforme planilha anexa.</w:t>
      </w:r>
    </w:p>
    <w:p w:rsidR="007F746C" w:rsidRPr="00CA533E" w:rsidRDefault="007F746C" w:rsidP="0070497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15BFC" w:rsidRDefault="00FD3718" w:rsidP="000C5A5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2"/>
        </w:rPr>
      </w:pPr>
      <w:r w:rsidRPr="00CA533E">
        <w:rPr>
          <w:rFonts w:ascii="Arial" w:hAnsi="Arial" w:cs="Arial"/>
          <w:b/>
          <w:sz w:val="18"/>
          <w:szCs w:val="18"/>
        </w:rPr>
        <w:t xml:space="preserve">VALOR TOTAL 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>ESTIMADO</w:t>
      </w:r>
      <w:r w:rsidRPr="00CA533E">
        <w:rPr>
          <w:rFonts w:ascii="Arial" w:hAnsi="Arial" w:cs="Arial"/>
          <w:b/>
          <w:sz w:val="18"/>
          <w:szCs w:val="18"/>
        </w:rPr>
        <w:t>:</w:t>
      </w:r>
      <w:r w:rsidR="00B623D2" w:rsidRPr="00CA533E">
        <w:rPr>
          <w:rFonts w:ascii="Arial" w:hAnsi="Arial" w:cs="Arial"/>
          <w:b/>
          <w:sz w:val="18"/>
          <w:szCs w:val="18"/>
        </w:rPr>
        <w:t xml:space="preserve"> </w:t>
      </w:r>
      <w:r w:rsidR="00660283" w:rsidRPr="00660283">
        <w:rPr>
          <w:rFonts w:ascii="Arial" w:hAnsi="Arial" w:cs="Arial"/>
          <w:bCs/>
          <w:sz w:val="18"/>
          <w:szCs w:val="22"/>
        </w:rPr>
        <w:t xml:space="preserve">R$ </w:t>
      </w:r>
      <w:r w:rsidR="00F64470" w:rsidRPr="006A1865">
        <w:rPr>
          <w:rFonts w:ascii="Arial" w:hAnsi="Arial"/>
          <w:bCs/>
          <w:sz w:val="18"/>
          <w:szCs w:val="18"/>
        </w:rPr>
        <w:t>2.714.184,00</w:t>
      </w:r>
      <w:r w:rsidR="00F64470">
        <w:rPr>
          <w:rFonts w:ascii="Arial" w:hAnsi="Arial" w:cs="Arial"/>
          <w:bCs/>
          <w:sz w:val="18"/>
          <w:szCs w:val="22"/>
        </w:rPr>
        <w:t xml:space="preserve"> </w:t>
      </w:r>
      <w:r w:rsidR="000C5A55">
        <w:rPr>
          <w:rFonts w:ascii="Arial" w:hAnsi="Arial" w:cs="Arial"/>
          <w:bCs/>
          <w:sz w:val="18"/>
          <w:szCs w:val="22"/>
        </w:rPr>
        <w:t>(</w:t>
      </w:r>
      <w:r w:rsidR="003C204C">
        <w:rPr>
          <w:rFonts w:ascii="Arial" w:hAnsi="Arial" w:cs="Arial"/>
          <w:bCs/>
          <w:sz w:val="18"/>
          <w:szCs w:val="22"/>
        </w:rPr>
        <w:t xml:space="preserve">dois milhões, </w:t>
      </w:r>
      <w:r w:rsidR="00F64470">
        <w:rPr>
          <w:rFonts w:ascii="Arial" w:hAnsi="Arial" w:cs="Arial"/>
          <w:bCs/>
          <w:sz w:val="18"/>
          <w:szCs w:val="22"/>
        </w:rPr>
        <w:t>setecentos e quatorze mil, cento e oitenta e quatro reais</w:t>
      </w:r>
      <w:r w:rsidR="000C5A55" w:rsidRPr="000C5A55">
        <w:rPr>
          <w:rFonts w:ascii="Arial" w:hAnsi="Arial" w:cs="Arial"/>
          <w:bCs/>
          <w:sz w:val="18"/>
          <w:szCs w:val="22"/>
        </w:rPr>
        <w:t>)</w:t>
      </w:r>
      <w:r w:rsidR="000C5A55">
        <w:rPr>
          <w:rFonts w:ascii="Arial" w:hAnsi="Arial" w:cs="Arial"/>
          <w:bCs/>
          <w:sz w:val="18"/>
          <w:szCs w:val="22"/>
        </w:rPr>
        <w:t>.</w:t>
      </w:r>
    </w:p>
    <w:p w:rsidR="000C5A55" w:rsidRDefault="000C5A55" w:rsidP="000C5A5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B16CF4" w:rsidRPr="003C204C" w:rsidRDefault="00EF1335" w:rsidP="003C20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D17117">
        <w:rPr>
          <w:rFonts w:ascii="Arial" w:hAnsi="Arial" w:cs="Arial"/>
          <w:b/>
          <w:sz w:val="18"/>
          <w:szCs w:val="18"/>
        </w:rPr>
        <w:t>PUBLICAÇÃO / DIVULGAÇÃO</w:t>
      </w:r>
      <w:r w:rsidRPr="00D17117">
        <w:rPr>
          <w:rFonts w:ascii="Arial" w:hAnsi="Arial" w:cs="Arial"/>
          <w:sz w:val="18"/>
          <w:szCs w:val="18"/>
        </w:rPr>
        <w:t xml:space="preserve">: </w:t>
      </w:r>
      <w:r w:rsidR="00315BFC" w:rsidRPr="00D17117">
        <w:rPr>
          <w:rFonts w:ascii="Arial" w:hAnsi="Arial" w:cs="Arial"/>
          <w:sz w:val="18"/>
          <w:szCs w:val="18"/>
        </w:rPr>
        <w:t xml:space="preserve">Jornal Expresso de </w:t>
      </w:r>
      <w:r w:rsidR="006A1865">
        <w:rPr>
          <w:rFonts w:ascii="Arial" w:hAnsi="Arial" w:cs="Arial"/>
          <w:sz w:val="18"/>
          <w:szCs w:val="18"/>
        </w:rPr>
        <w:t>20</w:t>
      </w:r>
      <w:r w:rsidR="00315BFC" w:rsidRPr="00D17117">
        <w:rPr>
          <w:rFonts w:ascii="Arial" w:hAnsi="Arial" w:cs="Arial"/>
          <w:sz w:val="18"/>
          <w:szCs w:val="18"/>
        </w:rPr>
        <w:t>/0</w:t>
      </w:r>
      <w:r w:rsidR="006A1865">
        <w:rPr>
          <w:rFonts w:ascii="Arial" w:hAnsi="Arial" w:cs="Arial"/>
          <w:sz w:val="18"/>
          <w:szCs w:val="18"/>
        </w:rPr>
        <w:t>7</w:t>
      </w:r>
      <w:r w:rsidR="00315BFC" w:rsidRPr="00D17117">
        <w:rPr>
          <w:rFonts w:ascii="Arial" w:hAnsi="Arial" w:cs="Arial"/>
          <w:sz w:val="18"/>
          <w:szCs w:val="18"/>
        </w:rPr>
        <w:t xml:space="preserve">/2018, </w:t>
      </w:r>
      <w:r w:rsidR="00660283" w:rsidRPr="00D17117">
        <w:rPr>
          <w:rFonts w:ascii="Arial" w:hAnsi="Arial" w:cs="Arial"/>
          <w:sz w:val="18"/>
          <w:szCs w:val="18"/>
        </w:rPr>
        <w:t xml:space="preserve">Diário Oficial da União de </w:t>
      </w:r>
      <w:r w:rsidR="006A1865">
        <w:rPr>
          <w:rFonts w:ascii="Arial" w:hAnsi="Arial" w:cs="Arial"/>
          <w:sz w:val="18"/>
          <w:szCs w:val="18"/>
        </w:rPr>
        <w:t>20</w:t>
      </w:r>
      <w:r w:rsidR="00660283" w:rsidRPr="00D17117">
        <w:rPr>
          <w:rFonts w:ascii="Arial" w:hAnsi="Arial" w:cs="Arial"/>
          <w:sz w:val="18"/>
          <w:szCs w:val="18"/>
        </w:rPr>
        <w:t>/0</w:t>
      </w:r>
      <w:r w:rsidR="006A1865">
        <w:rPr>
          <w:rFonts w:ascii="Arial" w:hAnsi="Arial" w:cs="Arial"/>
          <w:sz w:val="18"/>
          <w:szCs w:val="18"/>
        </w:rPr>
        <w:t>7</w:t>
      </w:r>
      <w:r w:rsidR="00660283" w:rsidRPr="00D17117">
        <w:rPr>
          <w:rFonts w:ascii="Arial" w:hAnsi="Arial" w:cs="Arial"/>
          <w:sz w:val="18"/>
          <w:szCs w:val="18"/>
        </w:rPr>
        <w:t xml:space="preserve">/2018, </w:t>
      </w:r>
      <w:r w:rsidR="00315BFC" w:rsidRPr="00D17117">
        <w:rPr>
          <w:rFonts w:ascii="Arial" w:hAnsi="Arial" w:cs="Arial"/>
          <w:sz w:val="18"/>
          <w:szCs w:val="18"/>
        </w:rPr>
        <w:t xml:space="preserve">Boletim Oficial do Município (AEMERJ) de </w:t>
      </w:r>
      <w:r w:rsidR="006A1865">
        <w:rPr>
          <w:rFonts w:ascii="Arial" w:hAnsi="Arial" w:cs="Arial"/>
          <w:sz w:val="18"/>
          <w:szCs w:val="18"/>
        </w:rPr>
        <w:t>20</w:t>
      </w:r>
      <w:r w:rsidR="00315BFC" w:rsidRPr="00D17117">
        <w:rPr>
          <w:rFonts w:ascii="Arial" w:hAnsi="Arial" w:cs="Arial"/>
          <w:sz w:val="18"/>
          <w:szCs w:val="18"/>
        </w:rPr>
        <w:t>/0</w:t>
      </w:r>
      <w:r w:rsidR="006A1865">
        <w:rPr>
          <w:rFonts w:ascii="Arial" w:hAnsi="Arial" w:cs="Arial"/>
          <w:sz w:val="18"/>
          <w:szCs w:val="18"/>
        </w:rPr>
        <w:t>7</w:t>
      </w:r>
      <w:r w:rsidR="003C204C">
        <w:rPr>
          <w:rFonts w:ascii="Arial" w:hAnsi="Arial" w:cs="Arial"/>
          <w:sz w:val="18"/>
          <w:szCs w:val="18"/>
        </w:rPr>
        <w:t xml:space="preserve">/2018 </w:t>
      </w:r>
      <w:r w:rsidR="00315BFC" w:rsidRPr="00D17117">
        <w:rPr>
          <w:rFonts w:ascii="Arial" w:hAnsi="Arial" w:cs="Arial"/>
          <w:sz w:val="18"/>
          <w:szCs w:val="18"/>
        </w:rPr>
        <w:t>e Site da Prefeitura.</w:t>
      </w:r>
    </w:p>
    <w:p w:rsidR="000B21C5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AB1BCD">
        <w:rPr>
          <w:rFonts w:ascii="Arial" w:hAnsi="Arial" w:cs="Arial"/>
          <w:sz w:val="18"/>
          <w:szCs w:val="18"/>
        </w:rPr>
        <w:t>20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6A1865">
        <w:rPr>
          <w:rFonts w:ascii="Arial" w:hAnsi="Arial" w:cs="Arial"/>
          <w:sz w:val="18"/>
          <w:szCs w:val="18"/>
        </w:rPr>
        <w:t>agosto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315BFC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Pr="00CA533E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9425D1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Ana Paula Peçanha de Araújo Lima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660283">
        <w:rPr>
          <w:rFonts w:ascii="Arial" w:hAnsi="Arial" w:cs="Arial"/>
          <w:sz w:val="18"/>
          <w:szCs w:val="18"/>
        </w:rPr>
        <w:t>a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660283">
        <w:rPr>
          <w:rFonts w:ascii="Arial" w:hAnsi="Arial" w:cs="Arial"/>
          <w:sz w:val="18"/>
          <w:szCs w:val="18"/>
        </w:rPr>
        <w:t>Educação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66028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6A1865">
      <w:pPr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4D4899" w:rsidRDefault="004D4899" w:rsidP="004D4899">
      <w:pPr>
        <w:jc w:val="center"/>
        <w:rPr>
          <w:rFonts w:ascii="Arial" w:hAnsi="Arial" w:cs="Arial"/>
          <w:sz w:val="18"/>
          <w:szCs w:val="18"/>
        </w:rPr>
      </w:pPr>
    </w:p>
    <w:p w:rsidR="00803567" w:rsidRPr="00803567" w:rsidRDefault="00803567" w:rsidP="004D4899">
      <w:pPr>
        <w:jc w:val="center"/>
        <w:rPr>
          <w:rFonts w:ascii="Arial" w:hAnsi="Arial" w:cs="Arial"/>
          <w:b/>
          <w:sz w:val="18"/>
          <w:szCs w:val="18"/>
        </w:rPr>
      </w:pPr>
      <w:r w:rsidRPr="00803567">
        <w:rPr>
          <w:rFonts w:ascii="Arial" w:hAnsi="Arial" w:cs="Arial"/>
          <w:b/>
          <w:sz w:val="18"/>
          <w:szCs w:val="18"/>
        </w:rPr>
        <w:t>ANEXO DO TERMO DE HOMOLOGAÇÃO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931" w:type="dxa"/>
        <w:tblInd w:w="-918" w:type="dxa"/>
        <w:tblLook w:val="04A0"/>
      </w:tblPr>
      <w:tblGrid>
        <w:gridCol w:w="435"/>
        <w:gridCol w:w="4615"/>
        <w:gridCol w:w="606"/>
        <w:gridCol w:w="917"/>
        <w:gridCol w:w="667"/>
        <w:gridCol w:w="1117"/>
        <w:gridCol w:w="1267"/>
        <w:gridCol w:w="1307"/>
      </w:tblGrid>
      <w:tr w:rsidR="00AB1BCD" w:rsidRPr="00AB1BCD" w:rsidTr="00AB1BCD">
        <w:trPr>
          <w:trHeight w:val="255"/>
        </w:trPr>
        <w:tc>
          <w:tcPr>
            <w:tcW w:w="435" w:type="dxa"/>
            <w:vMerge w:val="restart"/>
            <w:noWrap/>
            <w:textDirection w:val="btLr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615" w:type="dxa"/>
            <w:vMerge w:val="restart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Descrição Resumida</w:t>
            </w:r>
          </w:p>
        </w:tc>
        <w:tc>
          <w:tcPr>
            <w:tcW w:w="606" w:type="dxa"/>
            <w:vMerge w:val="restart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917" w:type="dxa"/>
            <w:vMerge w:val="restart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Qtd. Mensal</w:t>
            </w:r>
          </w:p>
        </w:tc>
        <w:tc>
          <w:tcPr>
            <w:tcW w:w="667" w:type="dxa"/>
            <w:vMerge w:val="restart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 xml:space="preserve">Valor </w:t>
            </w:r>
            <w:proofErr w:type="spellStart"/>
            <w:r w:rsidRPr="00AB1BCD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AB1B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7" w:type="dxa"/>
            <w:vMerge w:val="restart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Valor Mensal</w:t>
            </w:r>
          </w:p>
        </w:tc>
        <w:tc>
          <w:tcPr>
            <w:tcW w:w="1267" w:type="dxa"/>
            <w:vMerge w:val="restart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Valor Total 10 Meses</w:t>
            </w:r>
          </w:p>
        </w:tc>
        <w:tc>
          <w:tcPr>
            <w:tcW w:w="1307" w:type="dxa"/>
            <w:vMerge w:val="restart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Licitante Vencedor</w:t>
            </w:r>
          </w:p>
        </w:tc>
      </w:tr>
      <w:tr w:rsidR="00AB1BCD" w:rsidRPr="00AB1BCD" w:rsidTr="00AB1BCD">
        <w:trPr>
          <w:trHeight w:val="255"/>
        </w:trPr>
        <w:tc>
          <w:tcPr>
            <w:tcW w:w="435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Merge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MICRO-ÔNIBUS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24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1/ROTA 01)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1.280,00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8,61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11.020,80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110.208,00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RODRIGUES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16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1/ROTA 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9.139,20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91.392,00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SR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50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1/ROTA 3)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9,33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12.688,80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126.888,00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16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1/ROTA 4)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1.120,00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8,92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9.990,40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99.904,00</w:t>
            </w:r>
          </w:p>
        </w:tc>
        <w:tc>
          <w:tcPr>
            <w:tcW w:w="130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16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1/ROTA 5)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12,29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9.832,00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98.320,00</w:t>
            </w:r>
          </w:p>
        </w:tc>
        <w:tc>
          <w:tcPr>
            <w:tcW w:w="130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MICRO-ÔNIBUS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21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2/ROTA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1.880,00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6,32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11.881,60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118.816,00</w:t>
            </w:r>
          </w:p>
        </w:tc>
        <w:tc>
          <w:tcPr>
            <w:tcW w:w="130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RODRIGUES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16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2/ROTA 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10,35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9.936,00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99.360,00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IPIABAS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15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2/ROTA 3)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9,85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9.456,00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94.560,00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RODRIGUES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MICRO-ÔNIBUS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21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3/ROTA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8,36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11.369,60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113.696,00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50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15,60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11.856,00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118.560,00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35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02)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16,41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11.158,80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111.588,00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RODRIGUES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38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03)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9,38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12.756,80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127.568,00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VAN/UTILITÁRIO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16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4)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19,79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9.499,20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94.992,00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MICRO-ÔNIBUS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24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05)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14,57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10.490,40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104.904,00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48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4/ROTA 6)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15,74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11.332,80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113.328,00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50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5/ROTA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34,19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10.940,80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109.408,00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50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5/ROTA 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14,98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11.984,00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119.840,00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38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5/ROTA 3)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23,05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11.064,00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110.640,00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35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5/ROTA 3)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32,24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10.316,80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103.168,00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48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6/ROTA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1.040,00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11,94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12.417,60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124.176,00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48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7/ROTA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13,74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12.091,20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120.912,00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38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7/ROTA 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62,92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10.067,20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100.672,00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RODRIGUES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50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8/ROTA 1)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9,57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13.015,20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130.152,00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450"/>
        </w:trPr>
        <w:tc>
          <w:tcPr>
            <w:tcW w:w="435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5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LOCAÇÃO DE VEÍCULO TIPO ÔNIBUS PARA TRANSPORTE ESCOLAR,</w:t>
            </w:r>
            <w:proofErr w:type="gramStart"/>
            <w:r w:rsidRPr="00AB1BC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BCD">
              <w:rPr>
                <w:rFonts w:ascii="Arial" w:hAnsi="Arial" w:cs="Arial"/>
                <w:sz w:val="18"/>
                <w:szCs w:val="18"/>
              </w:rPr>
              <w:t>CAPACIDADE MÍNIMA DE 48 PASSAGEIROS, INCLUSIVE MOTORISTA E MONITOR</w:t>
            </w: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(EIXO 8/ROTA 2)</w:t>
            </w:r>
          </w:p>
        </w:tc>
        <w:tc>
          <w:tcPr>
            <w:tcW w:w="606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43,57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10.456,80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104.568,00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BCD">
              <w:rPr>
                <w:rFonts w:ascii="Arial" w:hAnsi="Arial" w:cs="Arial"/>
                <w:sz w:val="18"/>
                <w:szCs w:val="18"/>
              </w:rPr>
              <w:t>PAIXÃO</w:t>
            </w:r>
          </w:p>
        </w:tc>
      </w:tr>
      <w:tr w:rsidR="00AB1BCD" w:rsidRPr="00AB1BCD" w:rsidTr="00AB1BCD">
        <w:trPr>
          <w:trHeight w:val="315"/>
        </w:trPr>
        <w:tc>
          <w:tcPr>
            <w:tcW w:w="7240" w:type="dxa"/>
            <w:gridSpan w:val="5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>264.762,00</w:t>
            </w:r>
          </w:p>
        </w:tc>
        <w:tc>
          <w:tcPr>
            <w:tcW w:w="126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BCD">
              <w:rPr>
                <w:rFonts w:ascii="Arial" w:hAnsi="Arial" w:cs="Arial"/>
                <w:b/>
                <w:bCs/>
                <w:sz w:val="18"/>
                <w:szCs w:val="18"/>
              </w:rPr>
              <w:t>2.647.620,00</w:t>
            </w:r>
          </w:p>
        </w:tc>
        <w:tc>
          <w:tcPr>
            <w:tcW w:w="1307" w:type="dxa"/>
            <w:noWrap/>
            <w:hideMark/>
          </w:tcPr>
          <w:p w:rsidR="00AB1BCD" w:rsidRPr="00AB1BCD" w:rsidRDefault="00AB1BCD" w:rsidP="00AB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865" w:rsidRDefault="006A1865" w:rsidP="000B21C5">
      <w:pPr>
        <w:jc w:val="center"/>
        <w:rPr>
          <w:rFonts w:ascii="Arial" w:hAnsi="Arial" w:cs="Arial"/>
          <w:sz w:val="18"/>
          <w:szCs w:val="18"/>
        </w:rPr>
      </w:pPr>
    </w:p>
    <w:sectPr w:rsidR="006A1865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66" w:rsidRDefault="00B07766">
      <w:r>
        <w:separator/>
      </w:r>
    </w:p>
  </w:endnote>
  <w:endnote w:type="continuationSeparator" w:id="0">
    <w:p w:rsidR="00B07766" w:rsidRDefault="00B0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66" w:rsidRDefault="00B07766">
      <w:r>
        <w:separator/>
      </w:r>
    </w:p>
  </w:footnote>
  <w:footnote w:type="continuationSeparator" w:id="0">
    <w:p w:rsidR="00B07766" w:rsidRDefault="00B0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1" w:rsidRPr="00B623D2" w:rsidRDefault="00AC2506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5D1" w:rsidRPr="00B623D2">
      <w:rPr>
        <w:rFonts w:ascii="Tahoma" w:hAnsi="Tahoma" w:cs="Tahoma"/>
      </w:rPr>
      <w:t>Estado do Rio de Janeiro</w:t>
    </w:r>
  </w:p>
  <w:p w:rsidR="009425D1" w:rsidRPr="00B623D2" w:rsidRDefault="009425D1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9425D1" w:rsidRPr="00B623D2" w:rsidRDefault="009425D1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Educação</w:t>
    </w:r>
  </w:p>
  <w:p w:rsidR="009425D1" w:rsidRDefault="009425D1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 w:tplc="A2F8A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4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AB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EC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AA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4B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D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426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72B1"/>
    <w:rsid w:val="000206BF"/>
    <w:rsid w:val="000347DE"/>
    <w:rsid w:val="00037303"/>
    <w:rsid w:val="00047B7E"/>
    <w:rsid w:val="00075CF4"/>
    <w:rsid w:val="00076B54"/>
    <w:rsid w:val="00084EEF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85A07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4A34"/>
    <w:rsid w:val="002D3FC2"/>
    <w:rsid w:val="00305819"/>
    <w:rsid w:val="00305ABE"/>
    <w:rsid w:val="00315BFC"/>
    <w:rsid w:val="003264A8"/>
    <w:rsid w:val="0034165C"/>
    <w:rsid w:val="00362234"/>
    <w:rsid w:val="0038715D"/>
    <w:rsid w:val="003C204C"/>
    <w:rsid w:val="003D5B70"/>
    <w:rsid w:val="003D72ED"/>
    <w:rsid w:val="003E73A1"/>
    <w:rsid w:val="00447BA3"/>
    <w:rsid w:val="00450CDA"/>
    <w:rsid w:val="00463327"/>
    <w:rsid w:val="00471A04"/>
    <w:rsid w:val="004911F6"/>
    <w:rsid w:val="004A644F"/>
    <w:rsid w:val="004A742D"/>
    <w:rsid w:val="004C487C"/>
    <w:rsid w:val="004C53BD"/>
    <w:rsid w:val="004D4899"/>
    <w:rsid w:val="00520E63"/>
    <w:rsid w:val="005234FF"/>
    <w:rsid w:val="005309EE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2EC8"/>
    <w:rsid w:val="00636AC9"/>
    <w:rsid w:val="0065598E"/>
    <w:rsid w:val="006569EA"/>
    <w:rsid w:val="00660283"/>
    <w:rsid w:val="006733CF"/>
    <w:rsid w:val="006A1865"/>
    <w:rsid w:val="006A5185"/>
    <w:rsid w:val="006A7852"/>
    <w:rsid w:val="006A7EFC"/>
    <w:rsid w:val="006B60D9"/>
    <w:rsid w:val="006B72EC"/>
    <w:rsid w:val="00704970"/>
    <w:rsid w:val="0071198A"/>
    <w:rsid w:val="00720B6D"/>
    <w:rsid w:val="00723AD9"/>
    <w:rsid w:val="00753B35"/>
    <w:rsid w:val="00793B3E"/>
    <w:rsid w:val="007A0826"/>
    <w:rsid w:val="007B1490"/>
    <w:rsid w:val="007B3CFF"/>
    <w:rsid w:val="007C03BE"/>
    <w:rsid w:val="007F746C"/>
    <w:rsid w:val="00803567"/>
    <w:rsid w:val="00807EB0"/>
    <w:rsid w:val="008155CB"/>
    <w:rsid w:val="008178D0"/>
    <w:rsid w:val="00817FAF"/>
    <w:rsid w:val="008269FB"/>
    <w:rsid w:val="00841A44"/>
    <w:rsid w:val="008522BD"/>
    <w:rsid w:val="00862D44"/>
    <w:rsid w:val="00870982"/>
    <w:rsid w:val="00872A41"/>
    <w:rsid w:val="00875D26"/>
    <w:rsid w:val="008B167C"/>
    <w:rsid w:val="008D5DAF"/>
    <w:rsid w:val="008D5DBD"/>
    <w:rsid w:val="008D7CC8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6360"/>
    <w:rsid w:val="0099094D"/>
    <w:rsid w:val="009968CC"/>
    <w:rsid w:val="009B2435"/>
    <w:rsid w:val="009C0A90"/>
    <w:rsid w:val="009D003E"/>
    <w:rsid w:val="00A07192"/>
    <w:rsid w:val="00A1128D"/>
    <w:rsid w:val="00A359FC"/>
    <w:rsid w:val="00A368FE"/>
    <w:rsid w:val="00A51E5C"/>
    <w:rsid w:val="00A5394A"/>
    <w:rsid w:val="00A60FEA"/>
    <w:rsid w:val="00A7537F"/>
    <w:rsid w:val="00A91520"/>
    <w:rsid w:val="00AA33CC"/>
    <w:rsid w:val="00AB1BCD"/>
    <w:rsid w:val="00AC2506"/>
    <w:rsid w:val="00AE3EF4"/>
    <w:rsid w:val="00AE624D"/>
    <w:rsid w:val="00AF7A3D"/>
    <w:rsid w:val="00B07766"/>
    <w:rsid w:val="00B16CF4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23CE"/>
    <w:rsid w:val="00D136FA"/>
    <w:rsid w:val="00D17117"/>
    <w:rsid w:val="00D20402"/>
    <w:rsid w:val="00D25163"/>
    <w:rsid w:val="00D27D1A"/>
    <w:rsid w:val="00D4024F"/>
    <w:rsid w:val="00D765EE"/>
    <w:rsid w:val="00D939A5"/>
    <w:rsid w:val="00DA0D10"/>
    <w:rsid w:val="00DA299B"/>
    <w:rsid w:val="00DB3C82"/>
    <w:rsid w:val="00DE317A"/>
    <w:rsid w:val="00DE37A7"/>
    <w:rsid w:val="00DF7980"/>
    <w:rsid w:val="00E01605"/>
    <w:rsid w:val="00E032F9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D716C"/>
    <w:rsid w:val="00EE5D47"/>
    <w:rsid w:val="00EE677C"/>
    <w:rsid w:val="00EF1335"/>
    <w:rsid w:val="00EF3A07"/>
    <w:rsid w:val="00EF7472"/>
    <w:rsid w:val="00F12033"/>
    <w:rsid w:val="00F12E86"/>
    <w:rsid w:val="00F239AF"/>
    <w:rsid w:val="00F6067B"/>
    <w:rsid w:val="00F64470"/>
    <w:rsid w:val="00F71964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9EE"/>
  </w:style>
  <w:style w:type="paragraph" w:styleId="Ttulo1">
    <w:name w:val="heading 1"/>
    <w:basedOn w:val="Normal"/>
    <w:next w:val="Normal"/>
    <w:qFormat/>
    <w:rsid w:val="005309E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309EE"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rsid w:val="005309EE"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09EE"/>
    <w:pPr>
      <w:jc w:val="both"/>
    </w:pPr>
    <w:rPr>
      <w:sz w:val="24"/>
    </w:rPr>
  </w:style>
  <w:style w:type="paragraph" w:styleId="Cabealho">
    <w:name w:val="header"/>
    <w:basedOn w:val="Normal"/>
    <w:rsid w:val="00530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09E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309EE"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2658-B7EC-4F59-AA64-79D86B2B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5</cp:revision>
  <cp:lastPrinted>2018-04-18T14:51:00Z</cp:lastPrinted>
  <dcterms:created xsi:type="dcterms:W3CDTF">2018-08-13T14:57:00Z</dcterms:created>
  <dcterms:modified xsi:type="dcterms:W3CDTF">2018-08-20T14:53:00Z</dcterms:modified>
</cp:coreProperties>
</file>